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6E6" w:rsidRDefault="00CB0C61">
      <w:pPr>
        <w:spacing w:after="30" w:line="259" w:lineRule="auto"/>
        <w:ind w:left="0" w:firstLine="0"/>
      </w:pPr>
      <w:r>
        <w:rPr>
          <w:noProof/>
        </w:rPr>
        <w:drawing>
          <wp:anchor distT="0" distB="0" distL="114300" distR="114300" simplePos="0" relativeHeight="251658240" behindDoc="1" locked="0" layoutInCell="1" allowOverlap="1">
            <wp:simplePos x="0" y="0"/>
            <wp:positionH relativeFrom="column">
              <wp:posOffset>5497830</wp:posOffset>
            </wp:positionH>
            <wp:positionV relativeFrom="paragraph">
              <wp:posOffset>1270</wp:posOffset>
            </wp:positionV>
            <wp:extent cx="1113790" cy="987425"/>
            <wp:effectExtent l="0" t="0" r="0" b="3175"/>
            <wp:wrapTight wrapText="bothSides">
              <wp:wrapPolygon edited="0">
                <wp:start x="6281" y="0"/>
                <wp:lineTo x="3694" y="2084"/>
                <wp:lineTo x="0" y="6251"/>
                <wp:lineTo x="0" y="15419"/>
                <wp:lineTo x="4064" y="20836"/>
                <wp:lineTo x="6281" y="21253"/>
                <wp:lineTo x="13669" y="21253"/>
                <wp:lineTo x="15517" y="20836"/>
                <wp:lineTo x="20689" y="15002"/>
                <wp:lineTo x="20689" y="6668"/>
                <wp:lineTo x="16255" y="2084"/>
                <wp:lineTo x="13669" y="0"/>
                <wp:lineTo x="6281" y="0"/>
              </wp:wrapPolygon>
            </wp:wrapTight>
            <wp:docPr id="1" name="Picture 1" descr="https://www.christthekingcatholicprimary.co.uk/wp-content/uploads/2021/09/logo@2x.png"/>
            <wp:cNvGraphicFramePr/>
            <a:graphic xmlns:a="http://schemas.openxmlformats.org/drawingml/2006/main">
              <a:graphicData uri="http://schemas.openxmlformats.org/drawingml/2006/picture">
                <pic:pic xmlns:pic="http://schemas.openxmlformats.org/drawingml/2006/picture">
                  <pic:nvPicPr>
                    <pic:cNvPr id="1" name="Picture 1" descr="https://www.christthekingcatholicprimary.co.uk/wp-content/uploads/2021/09/logo@2x.png"/>
                    <pic:cNvPicPr/>
                  </pic:nvPicPr>
                  <pic:blipFill rotWithShape="1">
                    <a:blip r:embed="rId5" cstate="print">
                      <a:extLst>
                        <a:ext uri="{28A0092B-C50C-407E-A947-70E740481C1C}">
                          <a14:useLocalDpi xmlns:a14="http://schemas.microsoft.com/office/drawing/2010/main" val="0"/>
                        </a:ext>
                      </a:extLst>
                    </a:blip>
                    <a:srcRect t="-3708" r="67771" b="1"/>
                    <a:stretch/>
                  </pic:blipFill>
                  <pic:spPr bwMode="auto">
                    <a:xfrm>
                      <a:off x="0" y="0"/>
                      <a:ext cx="1113790" cy="987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eastAsia="Calibri" w:hAnsi="Calibri" w:cs="Calibri"/>
          <w:noProof/>
        </w:rPr>
        <mc:AlternateContent>
          <mc:Choice Requires="wpg">
            <w:drawing>
              <wp:inline distT="0" distB="0" distL="0" distR="0">
                <wp:extent cx="2550541" cy="775335"/>
                <wp:effectExtent l="0" t="0" r="0" b="0"/>
                <wp:docPr id="2577" name="Group 2577"/>
                <wp:cNvGraphicFramePr/>
                <a:graphic xmlns:a="http://schemas.openxmlformats.org/drawingml/2006/main">
                  <a:graphicData uri="http://schemas.microsoft.com/office/word/2010/wordprocessingGroup">
                    <wpg:wgp>
                      <wpg:cNvGrpSpPr/>
                      <wpg:grpSpPr>
                        <a:xfrm>
                          <a:off x="0" y="0"/>
                          <a:ext cx="2550541" cy="775335"/>
                          <a:chOff x="0" y="0"/>
                          <a:chExt cx="2550541" cy="775335"/>
                        </a:xfrm>
                      </wpg:grpSpPr>
                      <wps:wsp>
                        <wps:cNvPr id="6" name="Rectangle 6"/>
                        <wps:cNvSpPr/>
                        <wps:spPr>
                          <a:xfrm>
                            <a:off x="0" y="197232"/>
                            <a:ext cx="38021" cy="171355"/>
                          </a:xfrm>
                          <a:prstGeom prst="rect">
                            <a:avLst/>
                          </a:prstGeom>
                          <a:ln>
                            <a:noFill/>
                          </a:ln>
                        </wps:spPr>
                        <wps:txbx>
                          <w:txbxContent>
                            <w:p w:rsidR="00A806E6" w:rsidRDefault="00CB0C61">
                              <w:pPr>
                                <w:spacing w:line="259" w:lineRule="auto"/>
                                <w:ind w:left="0" w:firstLine="0"/>
                              </w:pPr>
                              <w:r>
                                <w:rPr>
                                  <w:rFonts w:ascii="Calibri" w:eastAsia="Calibri" w:hAnsi="Calibri" w:cs="Calibri"/>
                                  <w:sz w:val="20"/>
                                </w:rPr>
                                <w:t xml:space="preserve"> </w:t>
                              </w:r>
                            </w:p>
                          </w:txbxContent>
                        </wps:txbx>
                        <wps:bodyPr horzOverflow="overflow" vert="horz" lIns="0" tIns="0" rIns="0" bIns="0" rtlCol="0">
                          <a:noAutofit/>
                        </wps:bodyPr>
                      </wps:wsp>
                      <wps:wsp>
                        <wps:cNvPr id="7" name="Rectangle 7"/>
                        <wps:cNvSpPr/>
                        <wps:spPr>
                          <a:xfrm>
                            <a:off x="0" y="483237"/>
                            <a:ext cx="55757" cy="203503"/>
                          </a:xfrm>
                          <a:prstGeom prst="rect">
                            <a:avLst/>
                          </a:prstGeom>
                          <a:ln>
                            <a:noFill/>
                          </a:ln>
                        </wps:spPr>
                        <wps:txbx>
                          <w:txbxContent>
                            <w:p w:rsidR="00A806E6" w:rsidRDefault="00CB0C61">
                              <w:pPr>
                                <w:spacing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310" name="Picture 310"/>
                          <pic:cNvPicPr/>
                        </pic:nvPicPr>
                        <pic:blipFill>
                          <a:blip r:embed="rId6"/>
                          <a:stretch>
                            <a:fillRect/>
                          </a:stretch>
                        </pic:blipFill>
                        <pic:spPr>
                          <a:xfrm>
                            <a:off x="381" y="0"/>
                            <a:ext cx="2550160" cy="775335"/>
                          </a:xfrm>
                          <a:prstGeom prst="rect">
                            <a:avLst/>
                          </a:prstGeom>
                        </pic:spPr>
                      </pic:pic>
                    </wpg:wgp>
                  </a:graphicData>
                </a:graphic>
              </wp:inline>
            </w:drawing>
          </mc:Choice>
          <mc:Fallback xmlns:a="http://schemas.openxmlformats.org/drawingml/2006/main">
            <w:pict>
              <v:group id="Group 2577" style="width:200.83pt;height:61.05pt;mso-position-horizontal-relative:char;mso-position-vertical-relative:line" coordsize="25505,7753">
                <v:rect id="Rectangle 6" style="position:absolute;width:380;height:1713;left:0;top:1972;" filled="f" stroked="f">
                  <v:textbox inset="0,0,0,0">
                    <w:txbxContent>
                      <w:p>
                        <w:pPr>
                          <w:spacing w:before="0" w:after="160" w:line="259" w:lineRule="auto"/>
                          <w:ind w:left="0" w:firstLine="0"/>
                        </w:pPr>
                        <w:r>
                          <w:rPr>
                            <w:rFonts w:cs="Calibri" w:hAnsi="Calibri" w:eastAsia="Calibri" w:ascii="Calibri"/>
                            <w:sz w:val="20"/>
                          </w:rPr>
                          <w:t xml:space="preserve"> </w:t>
                        </w:r>
                      </w:p>
                    </w:txbxContent>
                  </v:textbox>
                </v:rect>
                <v:rect id="Rectangle 7" style="position:absolute;width:557;height:2035;left:0;top:4832;" filled="f" stroked="f">
                  <v:textbox inset="0,0,0,0">
                    <w:txbxContent>
                      <w:p>
                        <w:pPr>
                          <w:spacing w:before="0" w:after="160" w:line="259" w:lineRule="auto"/>
                          <w:ind w:left="0" w:firstLine="0"/>
                        </w:pPr>
                        <w:r>
                          <w:rPr/>
                          <w:t xml:space="preserve"> </w:t>
                        </w:r>
                      </w:p>
                    </w:txbxContent>
                  </v:textbox>
                </v:rect>
                <v:shape id="Picture 310" style="position:absolute;width:25501;height:7753;left:3;top:0;" filled="f">
                  <v:imagedata r:id="rId7"/>
                </v:shape>
              </v:group>
            </w:pict>
          </mc:Fallback>
        </mc:AlternateContent>
      </w:r>
    </w:p>
    <w:p w:rsidR="003F29D8" w:rsidRDefault="003F29D8">
      <w:pPr>
        <w:ind w:left="-5"/>
      </w:pPr>
    </w:p>
    <w:p w:rsidR="003F29D8" w:rsidRDefault="003F29D8">
      <w:pPr>
        <w:ind w:left="-5"/>
      </w:pPr>
    </w:p>
    <w:p w:rsidR="00A806E6" w:rsidRDefault="00CB0C61">
      <w:pPr>
        <w:ind w:left="-5"/>
      </w:pPr>
      <w:r>
        <w:t xml:space="preserve">Dear Parent/Carer  </w:t>
      </w:r>
    </w:p>
    <w:p w:rsidR="00A806E6" w:rsidRDefault="00CB0C61">
      <w:pPr>
        <w:ind w:left="-5"/>
      </w:pPr>
      <w:r>
        <w:t xml:space="preserve">In Read Write Inc. there are expectations for reading speed to allow children to develop a confidence and fluency in reading and move to the next reading level.  </w:t>
      </w:r>
    </w:p>
    <w:p w:rsidR="00A806E6" w:rsidRDefault="00CB0C61">
      <w:pPr>
        <w:spacing w:after="2"/>
        <w:ind w:left="-5"/>
      </w:pPr>
      <w:r>
        <w:t xml:space="preserve">Read Write Inc. sets out speedy words which children at each level are expected to ‘speedy read’ in order to become fluent readers and move off the scheme. Speedy words should be read instantly and without any sounding out. When children are able to do this they are able to read more fluently and move to more challenging books. The table below sets out the Read Write Inc. expectations for reading speed.  </w:t>
      </w:r>
    </w:p>
    <w:p w:rsidR="003F29D8" w:rsidRDefault="003F29D8">
      <w:pPr>
        <w:spacing w:after="2"/>
        <w:ind w:left="-5"/>
      </w:pPr>
    </w:p>
    <w:p w:rsidR="003F29D8" w:rsidRDefault="003F29D8">
      <w:pPr>
        <w:spacing w:after="2"/>
        <w:ind w:left="-5"/>
      </w:pPr>
      <w:bookmarkStart w:id="0" w:name="_GoBack"/>
      <w:bookmarkEnd w:id="0"/>
    </w:p>
    <w:tbl>
      <w:tblPr>
        <w:tblStyle w:val="TableGrid"/>
        <w:tblW w:w="10762" w:type="dxa"/>
        <w:tblInd w:w="6" w:type="dxa"/>
        <w:tblCellMar>
          <w:top w:w="65" w:type="dxa"/>
          <w:left w:w="107" w:type="dxa"/>
          <w:right w:w="115" w:type="dxa"/>
        </w:tblCellMar>
        <w:tblLook w:val="04A0" w:firstRow="1" w:lastRow="0" w:firstColumn="1" w:lastColumn="0" w:noHBand="0" w:noVBand="1"/>
      </w:tblPr>
      <w:tblGrid>
        <w:gridCol w:w="3586"/>
        <w:gridCol w:w="3587"/>
        <w:gridCol w:w="3589"/>
      </w:tblGrid>
      <w:tr w:rsidR="00A806E6">
        <w:trPr>
          <w:trHeight w:val="402"/>
        </w:trPr>
        <w:tc>
          <w:tcPr>
            <w:tcW w:w="3587" w:type="dxa"/>
            <w:tcBorders>
              <w:top w:val="single" w:sz="4" w:space="0" w:color="000000"/>
              <w:left w:val="single" w:sz="4" w:space="0" w:color="000000"/>
              <w:bottom w:val="single" w:sz="4" w:space="0" w:color="000000"/>
              <w:right w:val="single" w:sz="4" w:space="0" w:color="000000"/>
            </w:tcBorders>
          </w:tcPr>
          <w:p w:rsidR="00A806E6" w:rsidRDefault="00CB0C61">
            <w:pPr>
              <w:spacing w:line="259" w:lineRule="auto"/>
              <w:ind w:left="0" w:firstLine="0"/>
            </w:pPr>
            <w:r>
              <w:rPr>
                <w:sz w:val="28"/>
              </w:rPr>
              <w:t xml:space="preserve">Book Level  </w:t>
            </w:r>
          </w:p>
        </w:tc>
        <w:tc>
          <w:tcPr>
            <w:tcW w:w="3587" w:type="dxa"/>
            <w:tcBorders>
              <w:top w:val="single" w:sz="4" w:space="0" w:color="000000"/>
              <w:left w:val="single" w:sz="4" w:space="0" w:color="000000"/>
              <w:bottom w:val="single" w:sz="4" w:space="0" w:color="000000"/>
              <w:right w:val="single" w:sz="4" w:space="0" w:color="000000"/>
            </w:tcBorders>
          </w:tcPr>
          <w:p w:rsidR="00A806E6" w:rsidRDefault="00CB0C61">
            <w:pPr>
              <w:spacing w:line="259" w:lineRule="auto"/>
              <w:ind w:left="2" w:firstLine="0"/>
            </w:pPr>
            <w:r>
              <w:rPr>
                <w:sz w:val="28"/>
              </w:rPr>
              <w:t xml:space="preserve">Words Per Minute </w:t>
            </w:r>
          </w:p>
        </w:tc>
        <w:tc>
          <w:tcPr>
            <w:tcW w:w="3589" w:type="dxa"/>
            <w:tcBorders>
              <w:top w:val="single" w:sz="4" w:space="0" w:color="000000"/>
              <w:left w:val="single" w:sz="4" w:space="0" w:color="000000"/>
              <w:bottom w:val="single" w:sz="4" w:space="0" w:color="000000"/>
              <w:right w:val="single" w:sz="4" w:space="0" w:color="000000"/>
            </w:tcBorders>
          </w:tcPr>
          <w:p w:rsidR="00A806E6" w:rsidRDefault="00CB0C61">
            <w:pPr>
              <w:spacing w:line="259" w:lineRule="auto"/>
              <w:ind w:left="1" w:firstLine="0"/>
            </w:pPr>
            <w:r>
              <w:rPr>
                <w:sz w:val="28"/>
              </w:rPr>
              <w:t xml:space="preserve">Speedy Words  </w:t>
            </w:r>
          </w:p>
        </w:tc>
      </w:tr>
      <w:tr w:rsidR="00A806E6">
        <w:trPr>
          <w:trHeight w:val="287"/>
        </w:trPr>
        <w:tc>
          <w:tcPr>
            <w:tcW w:w="3587" w:type="dxa"/>
            <w:tcBorders>
              <w:top w:val="single" w:sz="4" w:space="0" w:color="000000"/>
              <w:left w:val="single" w:sz="4" w:space="0" w:color="000000"/>
              <w:bottom w:val="single" w:sz="4" w:space="0" w:color="000000"/>
              <w:right w:val="single" w:sz="4" w:space="0" w:color="000000"/>
            </w:tcBorders>
            <w:shd w:val="clear" w:color="auto" w:fill="FF0000"/>
          </w:tcPr>
          <w:p w:rsidR="00A806E6" w:rsidRDefault="00CB0C61">
            <w:pPr>
              <w:spacing w:line="259" w:lineRule="auto"/>
              <w:ind w:left="0" w:firstLine="0"/>
            </w:pPr>
            <w:r>
              <w:rPr>
                <w:sz w:val="20"/>
              </w:rPr>
              <w:t xml:space="preserve">Ditty </w:t>
            </w:r>
            <w:r>
              <w:rPr>
                <w:color w:val="FF0000"/>
                <w:sz w:val="20"/>
              </w:rPr>
              <w:t xml:space="preserve"> </w:t>
            </w:r>
          </w:p>
        </w:tc>
        <w:tc>
          <w:tcPr>
            <w:tcW w:w="3587" w:type="dxa"/>
            <w:tcBorders>
              <w:top w:val="single" w:sz="4" w:space="0" w:color="000000"/>
              <w:left w:val="single" w:sz="4" w:space="0" w:color="000000"/>
              <w:bottom w:val="single" w:sz="4" w:space="0" w:color="000000"/>
              <w:right w:val="single" w:sz="4" w:space="0" w:color="000000"/>
            </w:tcBorders>
          </w:tcPr>
          <w:p w:rsidR="00A806E6" w:rsidRDefault="00CB0C61">
            <w:pPr>
              <w:spacing w:line="259" w:lineRule="auto"/>
              <w:ind w:left="2" w:firstLine="0"/>
            </w:pPr>
            <w:r>
              <w:rPr>
                <w:sz w:val="20"/>
              </w:rPr>
              <w:t xml:space="preserve">No expectation  </w:t>
            </w:r>
          </w:p>
        </w:tc>
        <w:tc>
          <w:tcPr>
            <w:tcW w:w="3589" w:type="dxa"/>
            <w:tcBorders>
              <w:top w:val="single" w:sz="4" w:space="0" w:color="000000"/>
              <w:left w:val="single" w:sz="4" w:space="0" w:color="000000"/>
              <w:bottom w:val="single" w:sz="4" w:space="0" w:color="000000"/>
              <w:right w:val="single" w:sz="4" w:space="0" w:color="000000"/>
            </w:tcBorders>
          </w:tcPr>
          <w:p w:rsidR="00A806E6" w:rsidRDefault="00CB0C61">
            <w:pPr>
              <w:spacing w:line="259" w:lineRule="auto"/>
              <w:ind w:left="1" w:firstLine="0"/>
            </w:pPr>
            <w:r>
              <w:rPr>
                <w:sz w:val="20"/>
              </w:rPr>
              <w:t xml:space="preserve">All ditty speedy words  </w:t>
            </w:r>
          </w:p>
        </w:tc>
      </w:tr>
      <w:tr w:rsidR="00A806E6">
        <w:trPr>
          <w:trHeight w:val="569"/>
        </w:trPr>
        <w:tc>
          <w:tcPr>
            <w:tcW w:w="3587" w:type="dxa"/>
            <w:tcBorders>
              <w:top w:val="single" w:sz="4" w:space="0" w:color="000000"/>
              <w:left w:val="single" w:sz="4" w:space="0" w:color="000000"/>
              <w:bottom w:val="single" w:sz="4" w:space="0" w:color="000000"/>
              <w:right w:val="single" w:sz="4" w:space="0" w:color="000000"/>
            </w:tcBorders>
            <w:shd w:val="clear" w:color="auto" w:fill="00B050"/>
          </w:tcPr>
          <w:p w:rsidR="00A806E6" w:rsidRDefault="00CB0C61">
            <w:pPr>
              <w:spacing w:line="259" w:lineRule="auto"/>
              <w:ind w:left="0" w:firstLine="0"/>
            </w:pPr>
            <w:r>
              <w:rPr>
                <w:sz w:val="20"/>
              </w:rPr>
              <w:t xml:space="preserve">Green  </w:t>
            </w:r>
          </w:p>
        </w:tc>
        <w:tc>
          <w:tcPr>
            <w:tcW w:w="3587" w:type="dxa"/>
            <w:tcBorders>
              <w:top w:val="single" w:sz="4" w:space="0" w:color="000000"/>
              <w:left w:val="single" w:sz="4" w:space="0" w:color="000000"/>
              <w:bottom w:val="single" w:sz="4" w:space="0" w:color="000000"/>
              <w:right w:val="single" w:sz="4" w:space="0" w:color="000000"/>
            </w:tcBorders>
          </w:tcPr>
          <w:p w:rsidR="00A806E6" w:rsidRDefault="00CB0C61">
            <w:pPr>
              <w:spacing w:line="259" w:lineRule="auto"/>
              <w:ind w:left="2" w:firstLine="0"/>
            </w:pPr>
            <w:r>
              <w:rPr>
                <w:sz w:val="20"/>
              </w:rPr>
              <w:t xml:space="preserve">No expectation  </w:t>
            </w:r>
          </w:p>
        </w:tc>
        <w:tc>
          <w:tcPr>
            <w:tcW w:w="3589" w:type="dxa"/>
            <w:tcBorders>
              <w:top w:val="single" w:sz="4" w:space="0" w:color="000000"/>
              <w:left w:val="single" w:sz="4" w:space="0" w:color="000000"/>
              <w:bottom w:val="single" w:sz="4" w:space="0" w:color="000000"/>
              <w:right w:val="single" w:sz="4" w:space="0" w:color="000000"/>
            </w:tcBorders>
          </w:tcPr>
          <w:p w:rsidR="00A806E6" w:rsidRDefault="00CB0C61">
            <w:pPr>
              <w:spacing w:line="259" w:lineRule="auto"/>
              <w:ind w:left="1" w:firstLine="0"/>
            </w:pPr>
            <w:r>
              <w:rPr>
                <w:sz w:val="20"/>
              </w:rPr>
              <w:t xml:space="preserve">All Ditty and Green book speedy words  </w:t>
            </w:r>
          </w:p>
        </w:tc>
      </w:tr>
      <w:tr w:rsidR="00A806E6">
        <w:trPr>
          <w:trHeight w:val="566"/>
        </w:trPr>
        <w:tc>
          <w:tcPr>
            <w:tcW w:w="3587" w:type="dxa"/>
            <w:tcBorders>
              <w:top w:val="single" w:sz="4" w:space="0" w:color="000000"/>
              <w:left w:val="single" w:sz="4" w:space="0" w:color="000000"/>
              <w:bottom w:val="single" w:sz="4" w:space="0" w:color="000000"/>
              <w:right w:val="single" w:sz="4" w:space="0" w:color="000000"/>
            </w:tcBorders>
            <w:shd w:val="clear" w:color="auto" w:fill="7030A0"/>
          </w:tcPr>
          <w:p w:rsidR="00A806E6" w:rsidRDefault="00CB0C61">
            <w:pPr>
              <w:spacing w:line="259" w:lineRule="auto"/>
              <w:ind w:left="0" w:firstLine="0"/>
            </w:pPr>
            <w:r>
              <w:rPr>
                <w:sz w:val="20"/>
              </w:rPr>
              <w:t xml:space="preserve">Purple  </w:t>
            </w:r>
          </w:p>
        </w:tc>
        <w:tc>
          <w:tcPr>
            <w:tcW w:w="3587" w:type="dxa"/>
            <w:tcBorders>
              <w:top w:val="single" w:sz="4" w:space="0" w:color="000000"/>
              <w:left w:val="single" w:sz="4" w:space="0" w:color="000000"/>
              <w:bottom w:val="single" w:sz="4" w:space="0" w:color="000000"/>
              <w:right w:val="single" w:sz="4" w:space="0" w:color="000000"/>
            </w:tcBorders>
          </w:tcPr>
          <w:p w:rsidR="00A806E6" w:rsidRDefault="00CB0C61">
            <w:pPr>
              <w:spacing w:line="259" w:lineRule="auto"/>
              <w:ind w:left="2" w:firstLine="0"/>
            </w:pPr>
            <w:r>
              <w:rPr>
                <w:sz w:val="20"/>
              </w:rPr>
              <w:t xml:space="preserve">No expectation  </w:t>
            </w:r>
          </w:p>
        </w:tc>
        <w:tc>
          <w:tcPr>
            <w:tcW w:w="3589" w:type="dxa"/>
            <w:tcBorders>
              <w:top w:val="single" w:sz="4" w:space="0" w:color="000000"/>
              <w:left w:val="single" w:sz="4" w:space="0" w:color="000000"/>
              <w:bottom w:val="single" w:sz="4" w:space="0" w:color="000000"/>
              <w:right w:val="single" w:sz="4" w:space="0" w:color="000000"/>
            </w:tcBorders>
          </w:tcPr>
          <w:p w:rsidR="00A806E6" w:rsidRDefault="00CB0C61">
            <w:pPr>
              <w:spacing w:line="259" w:lineRule="auto"/>
              <w:ind w:left="1" w:firstLine="0"/>
            </w:pPr>
            <w:r>
              <w:rPr>
                <w:sz w:val="20"/>
              </w:rPr>
              <w:t xml:space="preserve">All Ditty, Green and Purple speedy words  </w:t>
            </w:r>
          </w:p>
        </w:tc>
      </w:tr>
      <w:tr w:rsidR="00A806E6">
        <w:trPr>
          <w:trHeight w:val="568"/>
        </w:trPr>
        <w:tc>
          <w:tcPr>
            <w:tcW w:w="3587" w:type="dxa"/>
            <w:tcBorders>
              <w:top w:val="single" w:sz="4" w:space="0" w:color="000000"/>
              <w:left w:val="single" w:sz="4" w:space="0" w:color="000000"/>
              <w:bottom w:val="single" w:sz="4" w:space="0" w:color="000000"/>
              <w:right w:val="single" w:sz="4" w:space="0" w:color="000000"/>
            </w:tcBorders>
            <w:shd w:val="clear" w:color="auto" w:fill="EB53D5"/>
          </w:tcPr>
          <w:p w:rsidR="00A806E6" w:rsidRDefault="00CB0C61">
            <w:pPr>
              <w:spacing w:line="259" w:lineRule="auto"/>
              <w:ind w:left="0" w:firstLine="0"/>
            </w:pPr>
            <w:r>
              <w:rPr>
                <w:sz w:val="20"/>
              </w:rPr>
              <w:t xml:space="preserve">Pink  </w:t>
            </w:r>
          </w:p>
        </w:tc>
        <w:tc>
          <w:tcPr>
            <w:tcW w:w="3587" w:type="dxa"/>
            <w:tcBorders>
              <w:top w:val="single" w:sz="4" w:space="0" w:color="000000"/>
              <w:left w:val="single" w:sz="4" w:space="0" w:color="000000"/>
              <w:bottom w:val="single" w:sz="4" w:space="0" w:color="000000"/>
              <w:right w:val="single" w:sz="4" w:space="0" w:color="000000"/>
            </w:tcBorders>
          </w:tcPr>
          <w:p w:rsidR="00A806E6" w:rsidRDefault="00CB0C61">
            <w:pPr>
              <w:spacing w:line="259" w:lineRule="auto"/>
              <w:ind w:left="2" w:firstLine="0"/>
            </w:pPr>
            <w:r>
              <w:rPr>
                <w:sz w:val="20"/>
              </w:rPr>
              <w:t xml:space="preserve">No expectation  </w:t>
            </w:r>
          </w:p>
        </w:tc>
        <w:tc>
          <w:tcPr>
            <w:tcW w:w="3589" w:type="dxa"/>
            <w:tcBorders>
              <w:top w:val="single" w:sz="4" w:space="0" w:color="000000"/>
              <w:left w:val="single" w:sz="4" w:space="0" w:color="000000"/>
              <w:bottom w:val="single" w:sz="4" w:space="0" w:color="000000"/>
              <w:right w:val="single" w:sz="4" w:space="0" w:color="000000"/>
            </w:tcBorders>
          </w:tcPr>
          <w:p w:rsidR="00A806E6" w:rsidRDefault="00CB0C61">
            <w:pPr>
              <w:spacing w:line="259" w:lineRule="auto"/>
              <w:ind w:left="1" w:firstLine="0"/>
            </w:pPr>
            <w:r>
              <w:rPr>
                <w:sz w:val="20"/>
              </w:rPr>
              <w:t xml:space="preserve">All Ditty, Green,  Purple and Pink speedy words  </w:t>
            </w:r>
          </w:p>
        </w:tc>
      </w:tr>
      <w:tr w:rsidR="00A806E6">
        <w:trPr>
          <w:trHeight w:val="568"/>
        </w:trPr>
        <w:tc>
          <w:tcPr>
            <w:tcW w:w="3587" w:type="dxa"/>
            <w:tcBorders>
              <w:top w:val="single" w:sz="4" w:space="0" w:color="000000"/>
              <w:left w:val="single" w:sz="4" w:space="0" w:color="000000"/>
              <w:bottom w:val="single" w:sz="4" w:space="0" w:color="000000"/>
              <w:right w:val="single" w:sz="4" w:space="0" w:color="000000"/>
            </w:tcBorders>
            <w:shd w:val="clear" w:color="auto" w:fill="FF6600"/>
          </w:tcPr>
          <w:p w:rsidR="00A806E6" w:rsidRDefault="00CB0C61">
            <w:pPr>
              <w:spacing w:line="259" w:lineRule="auto"/>
              <w:ind w:left="0" w:firstLine="0"/>
            </w:pPr>
            <w:r>
              <w:rPr>
                <w:sz w:val="20"/>
              </w:rPr>
              <w:t xml:space="preserve">Orange  </w:t>
            </w:r>
          </w:p>
        </w:tc>
        <w:tc>
          <w:tcPr>
            <w:tcW w:w="3587" w:type="dxa"/>
            <w:tcBorders>
              <w:top w:val="single" w:sz="4" w:space="0" w:color="000000"/>
              <w:left w:val="single" w:sz="4" w:space="0" w:color="000000"/>
              <w:bottom w:val="single" w:sz="4" w:space="0" w:color="000000"/>
              <w:right w:val="single" w:sz="4" w:space="0" w:color="000000"/>
            </w:tcBorders>
          </w:tcPr>
          <w:p w:rsidR="00A806E6" w:rsidRDefault="00CB0C61">
            <w:pPr>
              <w:spacing w:line="259" w:lineRule="auto"/>
              <w:ind w:left="2" w:firstLine="0"/>
            </w:pPr>
            <w:r>
              <w:rPr>
                <w:sz w:val="20"/>
              </w:rPr>
              <w:t xml:space="preserve">No expectation   </w:t>
            </w:r>
          </w:p>
        </w:tc>
        <w:tc>
          <w:tcPr>
            <w:tcW w:w="3589" w:type="dxa"/>
            <w:tcBorders>
              <w:top w:val="single" w:sz="4" w:space="0" w:color="000000"/>
              <w:left w:val="single" w:sz="4" w:space="0" w:color="000000"/>
              <w:bottom w:val="single" w:sz="4" w:space="0" w:color="000000"/>
              <w:right w:val="single" w:sz="4" w:space="0" w:color="000000"/>
            </w:tcBorders>
          </w:tcPr>
          <w:p w:rsidR="00A806E6" w:rsidRDefault="00CB0C61">
            <w:pPr>
              <w:spacing w:line="259" w:lineRule="auto"/>
              <w:ind w:left="1" w:firstLine="0"/>
            </w:pPr>
            <w:r>
              <w:rPr>
                <w:sz w:val="20"/>
              </w:rPr>
              <w:t xml:space="preserve">All Ditty, Green, Purple, Pink and </w:t>
            </w:r>
          </w:p>
          <w:p w:rsidR="00A806E6" w:rsidRDefault="00CB0C61">
            <w:pPr>
              <w:spacing w:line="259" w:lineRule="auto"/>
              <w:ind w:left="1" w:firstLine="0"/>
            </w:pPr>
            <w:r>
              <w:rPr>
                <w:sz w:val="20"/>
              </w:rPr>
              <w:t xml:space="preserve">Orange speedy words  </w:t>
            </w:r>
          </w:p>
        </w:tc>
      </w:tr>
      <w:tr w:rsidR="00A806E6">
        <w:trPr>
          <w:trHeight w:val="566"/>
        </w:trPr>
        <w:tc>
          <w:tcPr>
            <w:tcW w:w="3587" w:type="dxa"/>
            <w:tcBorders>
              <w:top w:val="single" w:sz="4" w:space="0" w:color="000000"/>
              <w:left w:val="single" w:sz="4" w:space="0" w:color="000000"/>
              <w:bottom w:val="single" w:sz="4" w:space="0" w:color="000000"/>
              <w:right w:val="single" w:sz="4" w:space="0" w:color="000000"/>
            </w:tcBorders>
            <w:shd w:val="clear" w:color="auto" w:fill="FFFF00"/>
          </w:tcPr>
          <w:p w:rsidR="00A806E6" w:rsidRDefault="00CB0C61">
            <w:pPr>
              <w:spacing w:line="259" w:lineRule="auto"/>
              <w:ind w:left="0" w:firstLine="0"/>
            </w:pPr>
            <w:r>
              <w:rPr>
                <w:sz w:val="20"/>
              </w:rPr>
              <w:t xml:space="preserve">Yellow  </w:t>
            </w:r>
          </w:p>
        </w:tc>
        <w:tc>
          <w:tcPr>
            <w:tcW w:w="3587" w:type="dxa"/>
            <w:tcBorders>
              <w:top w:val="single" w:sz="4" w:space="0" w:color="000000"/>
              <w:left w:val="single" w:sz="4" w:space="0" w:color="000000"/>
              <w:bottom w:val="single" w:sz="4" w:space="0" w:color="000000"/>
              <w:right w:val="single" w:sz="4" w:space="0" w:color="000000"/>
            </w:tcBorders>
          </w:tcPr>
          <w:p w:rsidR="00A806E6" w:rsidRDefault="00CB0C61">
            <w:pPr>
              <w:spacing w:line="259" w:lineRule="auto"/>
              <w:ind w:left="2" w:firstLine="0"/>
            </w:pPr>
            <w:r>
              <w:rPr>
                <w:sz w:val="20"/>
              </w:rPr>
              <w:t xml:space="preserve">At least 50 words per minute  </w:t>
            </w:r>
          </w:p>
        </w:tc>
        <w:tc>
          <w:tcPr>
            <w:tcW w:w="3589" w:type="dxa"/>
            <w:tcBorders>
              <w:top w:val="single" w:sz="4" w:space="0" w:color="000000"/>
              <w:left w:val="single" w:sz="4" w:space="0" w:color="000000"/>
              <w:bottom w:val="single" w:sz="4" w:space="0" w:color="000000"/>
              <w:right w:val="single" w:sz="4" w:space="0" w:color="000000"/>
            </w:tcBorders>
          </w:tcPr>
          <w:p w:rsidR="00A806E6" w:rsidRDefault="00CB0C61">
            <w:pPr>
              <w:spacing w:line="259" w:lineRule="auto"/>
              <w:ind w:left="1" w:firstLine="0"/>
            </w:pPr>
            <w:r>
              <w:rPr>
                <w:sz w:val="20"/>
              </w:rPr>
              <w:t xml:space="preserve">All Ditty, Green, Purple, Pink, </w:t>
            </w:r>
          </w:p>
          <w:p w:rsidR="00A806E6" w:rsidRDefault="00CB0C61">
            <w:pPr>
              <w:spacing w:line="259" w:lineRule="auto"/>
              <w:ind w:left="1" w:firstLine="0"/>
            </w:pPr>
            <w:r>
              <w:rPr>
                <w:sz w:val="20"/>
              </w:rPr>
              <w:t xml:space="preserve">Orange and Yellow speedy words </w:t>
            </w:r>
          </w:p>
        </w:tc>
      </w:tr>
      <w:tr w:rsidR="00A806E6">
        <w:trPr>
          <w:trHeight w:val="847"/>
        </w:trPr>
        <w:tc>
          <w:tcPr>
            <w:tcW w:w="3587" w:type="dxa"/>
            <w:tcBorders>
              <w:top w:val="single" w:sz="4" w:space="0" w:color="000000"/>
              <w:left w:val="single" w:sz="4" w:space="0" w:color="000000"/>
              <w:bottom w:val="single" w:sz="4" w:space="0" w:color="000000"/>
              <w:right w:val="single" w:sz="4" w:space="0" w:color="000000"/>
            </w:tcBorders>
            <w:shd w:val="clear" w:color="auto" w:fill="0070C0"/>
          </w:tcPr>
          <w:p w:rsidR="00A806E6" w:rsidRDefault="00CB0C61">
            <w:pPr>
              <w:spacing w:line="259" w:lineRule="auto"/>
              <w:ind w:left="0" w:firstLine="0"/>
            </w:pPr>
            <w:r>
              <w:rPr>
                <w:sz w:val="20"/>
              </w:rPr>
              <w:t xml:space="preserve">Blue  </w:t>
            </w:r>
          </w:p>
        </w:tc>
        <w:tc>
          <w:tcPr>
            <w:tcW w:w="3587" w:type="dxa"/>
            <w:tcBorders>
              <w:top w:val="single" w:sz="4" w:space="0" w:color="000000"/>
              <w:left w:val="single" w:sz="4" w:space="0" w:color="000000"/>
              <w:bottom w:val="single" w:sz="4" w:space="0" w:color="000000"/>
              <w:right w:val="single" w:sz="4" w:space="0" w:color="000000"/>
            </w:tcBorders>
          </w:tcPr>
          <w:p w:rsidR="00A806E6" w:rsidRDefault="00CB0C61">
            <w:pPr>
              <w:spacing w:line="259" w:lineRule="auto"/>
              <w:ind w:left="2" w:firstLine="0"/>
            </w:pPr>
            <w:r>
              <w:rPr>
                <w:sz w:val="20"/>
              </w:rPr>
              <w:t xml:space="preserve">At least 60-70 words per minute  </w:t>
            </w:r>
          </w:p>
        </w:tc>
        <w:tc>
          <w:tcPr>
            <w:tcW w:w="3589" w:type="dxa"/>
            <w:tcBorders>
              <w:top w:val="single" w:sz="4" w:space="0" w:color="000000"/>
              <w:left w:val="single" w:sz="4" w:space="0" w:color="000000"/>
              <w:bottom w:val="single" w:sz="4" w:space="0" w:color="000000"/>
              <w:right w:val="single" w:sz="4" w:space="0" w:color="000000"/>
            </w:tcBorders>
          </w:tcPr>
          <w:p w:rsidR="00A806E6" w:rsidRDefault="00CB0C61">
            <w:pPr>
              <w:spacing w:line="259" w:lineRule="auto"/>
              <w:ind w:left="1" w:firstLine="0"/>
            </w:pPr>
            <w:r>
              <w:rPr>
                <w:sz w:val="20"/>
              </w:rPr>
              <w:t xml:space="preserve">All Ditty, Green, Purple, Pink, Orange, Yellow and Blue speedy words </w:t>
            </w:r>
          </w:p>
        </w:tc>
      </w:tr>
      <w:tr w:rsidR="00A806E6">
        <w:trPr>
          <w:trHeight w:val="844"/>
        </w:trPr>
        <w:tc>
          <w:tcPr>
            <w:tcW w:w="3587" w:type="dxa"/>
            <w:tcBorders>
              <w:top w:val="single" w:sz="4" w:space="0" w:color="000000"/>
              <w:left w:val="single" w:sz="4" w:space="0" w:color="000000"/>
              <w:bottom w:val="single" w:sz="4" w:space="0" w:color="000000"/>
              <w:right w:val="single" w:sz="4" w:space="0" w:color="000000"/>
            </w:tcBorders>
            <w:shd w:val="clear" w:color="auto" w:fill="595959"/>
          </w:tcPr>
          <w:p w:rsidR="00A806E6" w:rsidRDefault="00CB0C61">
            <w:pPr>
              <w:spacing w:line="259" w:lineRule="auto"/>
              <w:ind w:left="0" w:firstLine="0"/>
            </w:pPr>
            <w:r>
              <w:rPr>
                <w:sz w:val="20"/>
              </w:rPr>
              <w:t xml:space="preserve">Grey  </w:t>
            </w:r>
          </w:p>
        </w:tc>
        <w:tc>
          <w:tcPr>
            <w:tcW w:w="3587" w:type="dxa"/>
            <w:tcBorders>
              <w:top w:val="single" w:sz="4" w:space="0" w:color="000000"/>
              <w:left w:val="single" w:sz="4" w:space="0" w:color="000000"/>
              <w:bottom w:val="single" w:sz="4" w:space="0" w:color="000000"/>
              <w:right w:val="single" w:sz="4" w:space="0" w:color="000000"/>
            </w:tcBorders>
          </w:tcPr>
          <w:p w:rsidR="00A806E6" w:rsidRDefault="00CB0C61">
            <w:pPr>
              <w:spacing w:line="259" w:lineRule="auto"/>
              <w:ind w:left="2" w:firstLine="0"/>
            </w:pPr>
            <w:r>
              <w:rPr>
                <w:sz w:val="20"/>
              </w:rPr>
              <w:t xml:space="preserve">At least 70-80 words per minute  </w:t>
            </w:r>
          </w:p>
        </w:tc>
        <w:tc>
          <w:tcPr>
            <w:tcW w:w="3589" w:type="dxa"/>
            <w:tcBorders>
              <w:top w:val="single" w:sz="4" w:space="0" w:color="000000"/>
              <w:left w:val="single" w:sz="4" w:space="0" w:color="000000"/>
              <w:bottom w:val="single" w:sz="4" w:space="0" w:color="000000"/>
              <w:right w:val="single" w:sz="4" w:space="0" w:color="000000"/>
            </w:tcBorders>
          </w:tcPr>
          <w:p w:rsidR="00A806E6" w:rsidRDefault="00CB0C61">
            <w:pPr>
              <w:spacing w:line="259" w:lineRule="auto"/>
              <w:ind w:left="1" w:firstLine="0"/>
            </w:pPr>
            <w:r>
              <w:rPr>
                <w:sz w:val="20"/>
              </w:rPr>
              <w:t xml:space="preserve">All Ditty, Green, Purple, Pink, Orange, Yellow, Blue and Grey  speedy words </w:t>
            </w:r>
          </w:p>
        </w:tc>
      </w:tr>
      <w:tr w:rsidR="00A806E6">
        <w:trPr>
          <w:trHeight w:val="292"/>
        </w:trPr>
        <w:tc>
          <w:tcPr>
            <w:tcW w:w="3587" w:type="dxa"/>
            <w:tcBorders>
              <w:top w:val="single" w:sz="4" w:space="0" w:color="000000"/>
              <w:left w:val="single" w:sz="4" w:space="0" w:color="000000"/>
              <w:bottom w:val="single" w:sz="4" w:space="0" w:color="000000"/>
              <w:right w:val="single" w:sz="4" w:space="0" w:color="000000"/>
            </w:tcBorders>
          </w:tcPr>
          <w:p w:rsidR="00A806E6" w:rsidRDefault="00CB0C61">
            <w:pPr>
              <w:spacing w:line="259" w:lineRule="auto"/>
              <w:ind w:left="0" w:firstLine="0"/>
            </w:pPr>
            <w:r>
              <w:rPr>
                <w:sz w:val="20"/>
              </w:rPr>
              <w:t xml:space="preserve">Comprehension  </w:t>
            </w:r>
          </w:p>
        </w:tc>
        <w:tc>
          <w:tcPr>
            <w:tcW w:w="3587" w:type="dxa"/>
            <w:tcBorders>
              <w:top w:val="single" w:sz="4" w:space="0" w:color="000000"/>
              <w:left w:val="single" w:sz="4" w:space="0" w:color="000000"/>
              <w:bottom w:val="single" w:sz="4" w:space="0" w:color="000000"/>
              <w:right w:val="single" w:sz="4" w:space="0" w:color="000000"/>
            </w:tcBorders>
          </w:tcPr>
          <w:p w:rsidR="00A806E6" w:rsidRDefault="00CB0C61">
            <w:pPr>
              <w:spacing w:line="259" w:lineRule="auto"/>
              <w:ind w:left="2" w:firstLine="0"/>
            </w:pPr>
            <w:r>
              <w:rPr>
                <w:sz w:val="20"/>
              </w:rPr>
              <w:t xml:space="preserve">80-90- words per minute  </w:t>
            </w:r>
          </w:p>
        </w:tc>
        <w:tc>
          <w:tcPr>
            <w:tcW w:w="3589" w:type="dxa"/>
            <w:tcBorders>
              <w:top w:val="single" w:sz="4" w:space="0" w:color="000000"/>
              <w:left w:val="single" w:sz="4" w:space="0" w:color="000000"/>
              <w:bottom w:val="single" w:sz="4" w:space="0" w:color="000000"/>
              <w:right w:val="single" w:sz="4" w:space="0" w:color="000000"/>
            </w:tcBorders>
          </w:tcPr>
          <w:p w:rsidR="00A806E6" w:rsidRDefault="00CB0C61">
            <w:pPr>
              <w:spacing w:line="259" w:lineRule="auto"/>
              <w:ind w:left="1" w:firstLine="0"/>
            </w:pPr>
            <w:r>
              <w:rPr>
                <w:sz w:val="20"/>
              </w:rPr>
              <w:t xml:space="preserve">All speedy words at all levels  </w:t>
            </w:r>
          </w:p>
        </w:tc>
      </w:tr>
    </w:tbl>
    <w:p w:rsidR="003F29D8" w:rsidRDefault="00CB0C61" w:rsidP="003F29D8">
      <w:pPr>
        <w:spacing w:after="156" w:line="259" w:lineRule="auto"/>
        <w:ind w:left="0" w:firstLine="0"/>
      </w:pPr>
      <w:r>
        <w:t xml:space="preserve"> </w:t>
      </w:r>
    </w:p>
    <w:p w:rsidR="00A806E6" w:rsidRDefault="00A806E6">
      <w:pPr>
        <w:ind w:left="-5"/>
      </w:pPr>
    </w:p>
    <w:sectPr w:rsidR="00A806E6">
      <w:pgSz w:w="11906" w:h="16838"/>
      <w:pgMar w:top="296" w:right="573" w:bottom="144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D0F72"/>
    <w:multiLevelType w:val="hybridMultilevel"/>
    <w:tmpl w:val="62E2D398"/>
    <w:lvl w:ilvl="0" w:tplc="2D4AD93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74E00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E20F3B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65CB0C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0EB82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9B88F9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C809B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CA3CE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E40A7D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6E6"/>
    <w:rsid w:val="003F29D8"/>
    <w:rsid w:val="00A806E6"/>
    <w:rsid w:val="00CB0C61"/>
    <w:rsid w:val="00E3768F"/>
    <w:rsid w:val="00E70E74"/>
    <w:rsid w:val="00E832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89FE7"/>
  <w15:docId w15:val="{8AAF6589-249B-4A5F-A94C-D7671EA65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57" w:lineRule="auto"/>
      <w:ind w:left="10" w:hanging="10"/>
    </w:pPr>
    <w:rPr>
      <w:rFonts w:ascii="Comic Sans MS" w:eastAsia="Comic Sans MS" w:hAnsi="Comic Sans MS" w:cs="Comic Sans M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1200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Christ the King Catholic Primary School</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cp:lastModifiedBy>Mrs K Kinsella</cp:lastModifiedBy>
  <cp:revision>3</cp:revision>
  <dcterms:created xsi:type="dcterms:W3CDTF">2022-02-10T11:25:00Z</dcterms:created>
  <dcterms:modified xsi:type="dcterms:W3CDTF">2022-03-17T09:54:00Z</dcterms:modified>
</cp:coreProperties>
</file>